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D" w:rsidRPr="009F6826" w:rsidRDefault="006C70FD" w:rsidP="006C70FD">
      <w:pPr>
        <w:pStyle w:val="Default"/>
        <w:jc w:val="right"/>
        <w:rPr>
          <w:b/>
          <w:u w:val="single"/>
        </w:rPr>
      </w:pPr>
      <w:r w:rsidRPr="009F6826">
        <w:rPr>
          <w:rFonts w:ascii="Times New Roman" w:hAnsi="Times New Roman" w:cs="Times New Roman"/>
          <w:b/>
          <w:color w:val="auto"/>
          <w:u w:val="single"/>
        </w:rPr>
        <w:t xml:space="preserve">Приложение </w:t>
      </w:r>
      <w:r w:rsidR="009F6826" w:rsidRPr="009F6826">
        <w:rPr>
          <w:rFonts w:ascii="Times New Roman" w:hAnsi="Times New Roman" w:cs="Times New Roman"/>
          <w:b/>
          <w:color w:val="auto"/>
          <w:u w:val="single"/>
        </w:rPr>
        <w:t>1</w:t>
      </w:r>
    </w:p>
    <w:p w:rsidR="006C70FD" w:rsidRDefault="006C70FD" w:rsidP="006C7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6C70FD" w:rsidRDefault="006C70FD" w:rsidP="006C7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6C70FD" w:rsidRDefault="006C70FD" w:rsidP="006C7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6C70FD" w:rsidRDefault="006C70FD" w:rsidP="006C7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6C70FD" w:rsidRDefault="006C70FD" w:rsidP="006C7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6C70FD" w:rsidRDefault="006C70FD" w:rsidP="006C7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6C70FD" w:rsidRDefault="006C70FD" w:rsidP="006C7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6C70FD" w:rsidRDefault="006C70FD" w:rsidP="006C70FD">
      <w:pPr>
        <w:pStyle w:val="Default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>Учебный план</w:t>
      </w:r>
    </w:p>
    <w:p w:rsidR="006C70FD" w:rsidRDefault="006C70FD" w:rsidP="006C7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>по дополнительному образованию</w:t>
      </w:r>
    </w:p>
    <w:p w:rsidR="006C70FD" w:rsidRDefault="006C70FD" w:rsidP="006C7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9F6826" w:rsidRDefault="006C70FD" w:rsidP="006C7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6C70FD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Муниципального бюджетного </w:t>
      </w:r>
    </w:p>
    <w:p w:rsidR="006C70FD" w:rsidRPr="006C70FD" w:rsidRDefault="006C70FD" w:rsidP="006C7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6C70FD">
        <w:rPr>
          <w:rFonts w:ascii="Times New Roman" w:hAnsi="Times New Roman" w:cs="Times New Roman"/>
          <w:b/>
          <w:bCs/>
          <w:color w:val="auto"/>
          <w:sz w:val="36"/>
          <w:szCs w:val="36"/>
        </w:rPr>
        <w:t>общеобразовательного учреждения</w:t>
      </w:r>
    </w:p>
    <w:p w:rsidR="006C70FD" w:rsidRPr="006C70FD" w:rsidRDefault="009F6826" w:rsidP="006C7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«Карамышевска</w:t>
      </w:r>
      <w:r w:rsidR="006C70FD" w:rsidRPr="006C70FD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я средняя общеобразовательная школа </w:t>
      </w:r>
    </w:p>
    <w:p w:rsidR="006C70FD" w:rsidRPr="006C70FD" w:rsidRDefault="006C70FD" w:rsidP="006C70FD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C70FD">
        <w:rPr>
          <w:rFonts w:ascii="Times New Roman" w:hAnsi="Times New Roman" w:cs="Times New Roman"/>
          <w:b/>
          <w:bCs/>
          <w:color w:val="auto"/>
          <w:sz w:val="36"/>
          <w:szCs w:val="36"/>
        </w:rPr>
        <w:t>Псковского района»</w:t>
      </w:r>
    </w:p>
    <w:p w:rsidR="006C70FD" w:rsidRPr="006C70FD" w:rsidRDefault="006C70FD" w:rsidP="006C70FD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C70FD">
        <w:rPr>
          <w:rFonts w:ascii="Times New Roman" w:hAnsi="Times New Roman" w:cs="Times New Roman"/>
          <w:b/>
          <w:bCs/>
          <w:color w:val="auto"/>
          <w:sz w:val="36"/>
          <w:szCs w:val="36"/>
        </w:rPr>
        <w:t>в на 2016-2017 учебный год</w:t>
      </w:r>
      <w:r w:rsidR="00E607F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. </w:t>
      </w:r>
    </w:p>
    <w:p w:rsidR="006C70FD" w:rsidRDefault="006C70FD" w:rsidP="006C70FD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6C70FD" w:rsidRDefault="006C70FD" w:rsidP="006C70FD">
      <w:pPr>
        <w:pStyle w:val="Default"/>
        <w:rPr>
          <w:color w:val="auto"/>
          <w:sz w:val="23"/>
          <w:szCs w:val="23"/>
        </w:rPr>
      </w:pPr>
    </w:p>
    <w:p w:rsidR="006C70FD" w:rsidRDefault="006C70FD" w:rsidP="006C70FD">
      <w:pPr>
        <w:pStyle w:val="Default"/>
        <w:rPr>
          <w:color w:val="auto"/>
        </w:rPr>
      </w:pPr>
    </w:p>
    <w:p w:rsidR="006C70FD" w:rsidRPr="006C70FD" w:rsidRDefault="006C70FD" w:rsidP="00E607FF">
      <w:pPr>
        <w:pStyle w:val="Default"/>
        <w:pageBreakBefore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6C70FD">
        <w:rPr>
          <w:rFonts w:ascii="Times New Roman" w:hAnsi="Times New Roman" w:cs="Times New Roman"/>
          <w:b/>
          <w:color w:val="auto"/>
        </w:rPr>
        <w:lastRenderedPageBreak/>
        <w:t>Пояснительная записка.</w:t>
      </w:r>
    </w:p>
    <w:p w:rsidR="006C70FD" w:rsidRPr="006C70FD" w:rsidRDefault="006C70FD" w:rsidP="006C70FD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Главная задача школы - формирование и развитие нравственной, самостоятельной, творческой и физически здоровой личности </w:t>
      </w:r>
      <w:proofErr w:type="gramStart"/>
      <w:r w:rsidRPr="006C70F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6C70FD">
        <w:rPr>
          <w:rFonts w:ascii="Times New Roman" w:hAnsi="Times New Roman" w:cs="Times New Roman"/>
          <w:color w:val="auto"/>
        </w:rPr>
        <w:t xml:space="preserve">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Дополнительное образование - это такая сфера деятельности, которая дает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Включение дополнительного образования в систему деятельности школы позволяет более эффективно решать проблемы занятости детей в пространстве свободного времени, организовывать целесообразную деятельность ребёнка по саморазвитию и самосовершенствованию. Работа обучающихся в системе дополнительного образования способствует углублению их знаний и развитию </w:t>
      </w:r>
      <w:proofErr w:type="spellStart"/>
      <w:r w:rsidRPr="006C70FD">
        <w:rPr>
          <w:rFonts w:ascii="Times New Roman" w:hAnsi="Times New Roman" w:cs="Times New Roman"/>
          <w:color w:val="auto"/>
        </w:rPr>
        <w:t>межпредметных</w:t>
      </w:r>
      <w:proofErr w:type="spellEnd"/>
      <w:r w:rsidRPr="006C70FD">
        <w:rPr>
          <w:rFonts w:ascii="Times New Roman" w:hAnsi="Times New Roman" w:cs="Times New Roman"/>
          <w:color w:val="auto"/>
        </w:rPr>
        <w:t xml:space="preserve"> связей в субъективной культуре ребенка, построению целостной картины мира в его мировоззрении, формированию навыков общения со сверстниками, со старшими и </w:t>
      </w:r>
      <w:proofErr w:type="gramStart"/>
      <w:r w:rsidRPr="006C70FD">
        <w:rPr>
          <w:rFonts w:ascii="Times New Roman" w:hAnsi="Times New Roman" w:cs="Times New Roman"/>
          <w:color w:val="auto"/>
        </w:rPr>
        <w:t>младшими</w:t>
      </w:r>
      <w:proofErr w:type="gramEnd"/>
      <w:r w:rsidRPr="006C70FD">
        <w:rPr>
          <w:rFonts w:ascii="Times New Roman" w:hAnsi="Times New Roman" w:cs="Times New Roman"/>
          <w:color w:val="auto"/>
        </w:rPr>
        <w:t xml:space="preserve"> обучающимися школы, способствует формированию ответственности и развитию познавательной активности. 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Учебный план по дополнительному общеразвивающему образованию разработан на основе учета интересов обучающихся и с учетом профессионального потенциала педагогического коллектива. Образовательный процесс в системе дополнительного образования </w:t>
      </w:r>
      <w:proofErr w:type="gramStart"/>
      <w:r w:rsidRPr="006C70F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6C70FD">
        <w:rPr>
          <w:rFonts w:ascii="Times New Roman" w:hAnsi="Times New Roman" w:cs="Times New Roman"/>
          <w:color w:val="auto"/>
        </w:rPr>
        <w:t xml:space="preserve"> в школе строится в парадигме разви</w:t>
      </w:r>
      <w:r w:rsidR="00472429">
        <w:rPr>
          <w:rFonts w:ascii="Times New Roman" w:hAnsi="Times New Roman" w:cs="Times New Roman"/>
          <w:color w:val="auto"/>
        </w:rPr>
        <w:t>вающего, личностно-ориентированн</w:t>
      </w:r>
      <w:r w:rsidRPr="006C70FD">
        <w:rPr>
          <w:rFonts w:ascii="Times New Roman" w:hAnsi="Times New Roman" w:cs="Times New Roman"/>
          <w:color w:val="auto"/>
        </w:rPr>
        <w:t xml:space="preserve">ого обучения и воспитания обучающихся, обеспечивая информационную, обучающую, воспитывающую, развивающую, социализирующую, релаксационную функции. 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Основные функции дополнительного образования: </w:t>
      </w:r>
    </w:p>
    <w:p w:rsidR="006C70FD" w:rsidRPr="006C70FD" w:rsidRDefault="006C70FD" w:rsidP="006C70FD">
      <w:pPr>
        <w:pStyle w:val="Default"/>
        <w:spacing w:after="60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обучающая - в детских творческих объединениях каждый обучающийся имеет возможность удовлетворить (или развить) свои познавательные потребности, а также получить подготовку в интересующем его виде деятельности; </w:t>
      </w:r>
    </w:p>
    <w:p w:rsidR="006C70FD" w:rsidRPr="006C70FD" w:rsidRDefault="006C70FD" w:rsidP="006C70FD">
      <w:pPr>
        <w:pStyle w:val="Default"/>
        <w:spacing w:after="60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</w:t>
      </w:r>
      <w:proofErr w:type="gramStart"/>
      <w:r w:rsidRPr="006C70FD">
        <w:rPr>
          <w:rFonts w:ascii="Times New Roman" w:hAnsi="Times New Roman" w:cs="Times New Roman"/>
          <w:color w:val="auto"/>
        </w:rPr>
        <w:t>социализирующая</w:t>
      </w:r>
      <w:proofErr w:type="gramEnd"/>
      <w:r w:rsidRPr="006C70FD">
        <w:rPr>
          <w:rFonts w:ascii="Times New Roman" w:hAnsi="Times New Roman" w:cs="Times New Roman"/>
          <w:color w:val="auto"/>
        </w:rPr>
        <w:t xml:space="preserve"> - занятия позволяют обучающимся получить социально значимый опыт деятельности и взаимодействия, испытать «ситуацию успеха», научиться </w:t>
      </w:r>
      <w:bookmarkStart w:id="0" w:name="_GoBack"/>
      <w:bookmarkEnd w:id="0"/>
      <w:proofErr w:type="spellStart"/>
      <w:r w:rsidRPr="006C70FD">
        <w:rPr>
          <w:rFonts w:ascii="Times New Roman" w:hAnsi="Times New Roman" w:cs="Times New Roman"/>
          <w:color w:val="auto"/>
        </w:rPr>
        <w:t>самоутверждаться</w:t>
      </w:r>
      <w:proofErr w:type="spellEnd"/>
      <w:r w:rsidRPr="006C70FD">
        <w:rPr>
          <w:rFonts w:ascii="Times New Roman" w:hAnsi="Times New Roman" w:cs="Times New Roman"/>
          <w:color w:val="auto"/>
        </w:rPr>
        <w:t xml:space="preserve"> социально адекватными способами; </w:t>
      </w:r>
    </w:p>
    <w:p w:rsidR="006C70FD" w:rsidRPr="006C70FD" w:rsidRDefault="006C70FD" w:rsidP="006C70FD">
      <w:pPr>
        <w:pStyle w:val="Default"/>
        <w:spacing w:after="60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</w:t>
      </w:r>
      <w:proofErr w:type="gramStart"/>
      <w:r w:rsidRPr="006C70FD">
        <w:rPr>
          <w:rFonts w:ascii="Times New Roman" w:hAnsi="Times New Roman" w:cs="Times New Roman"/>
          <w:color w:val="auto"/>
        </w:rPr>
        <w:t>развивающая</w:t>
      </w:r>
      <w:proofErr w:type="gramEnd"/>
      <w:r w:rsidRPr="006C70FD">
        <w:rPr>
          <w:rFonts w:ascii="Times New Roman" w:hAnsi="Times New Roman" w:cs="Times New Roman"/>
          <w:color w:val="auto"/>
        </w:rPr>
        <w:t xml:space="preserve"> - учебно-воспитательный процесс детских объединений дополнительного образования позволяет развить интеллектуальные, творческие и физические способности каждого ребёнка, а также подкорректировать некоторые отклонения в его развитии; </w:t>
      </w:r>
    </w:p>
    <w:p w:rsidR="006C70FD" w:rsidRPr="006C70FD" w:rsidRDefault="006C70FD" w:rsidP="006C70FD">
      <w:pPr>
        <w:pStyle w:val="Default"/>
        <w:spacing w:after="60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>• воспитывающая - содержание и методика работы детских творческих объединения оказывают значительное влияние на развитие социальн</w:t>
      </w:r>
      <w:proofErr w:type="gramStart"/>
      <w:r w:rsidRPr="006C70FD">
        <w:rPr>
          <w:rFonts w:ascii="Times New Roman" w:hAnsi="Times New Roman" w:cs="Times New Roman"/>
          <w:color w:val="auto"/>
        </w:rPr>
        <w:t>о-</w:t>
      </w:r>
      <w:proofErr w:type="gramEnd"/>
      <w:r w:rsidRPr="006C70FD">
        <w:rPr>
          <w:rFonts w:ascii="Times New Roman" w:hAnsi="Times New Roman" w:cs="Times New Roman"/>
          <w:color w:val="auto"/>
        </w:rPr>
        <w:t xml:space="preserve"> значимых качеств личности, формирование коммуникативных навыков, воспитание у ребёнка социальной ответственности, коллективизма и патриотизма; 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информационная - в детских творческих объединениях каждый обучающийся имеет возможность получить представление о мире, окружающем их во всем его многообразии, развитие в техническом прогрессе, информацию о профессиях и их востребованности в наши дни, а также получить любую другую информацию, имеющую личную значимость </w:t>
      </w:r>
      <w:proofErr w:type="gramStart"/>
      <w:r w:rsidRPr="006C70FD">
        <w:rPr>
          <w:rFonts w:ascii="Times New Roman" w:hAnsi="Times New Roman" w:cs="Times New Roman"/>
          <w:color w:val="auto"/>
        </w:rPr>
        <w:t>для</w:t>
      </w:r>
      <w:proofErr w:type="gramEnd"/>
      <w:r w:rsidRPr="006C70FD">
        <w:rPr>
          <w:rFonts w:ascii="Times New Roman" w:hAnsi="Times New Roman" w:cs="Times New Roman"/>
          <w:color w:val="auto"/>
        </w:rPr>
        <w:t xml:space="preserve"> обучающегося; 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6C70FD" w:rsidRPr="006C70FD" w:rsidRDefault="006C70FD" w:rsidP="006C70FD">
      <w:pPr>
        <w:pStyle w:val="Default"/>
        <w:pageBreakBefore/>
        <w:contextualSpacing/>
        <w:jc w:val="both"/>
        <w:rPr>
          <w:rFonts w:ascii="Times New Roman" w:hAnsi="Times New Roman" w:cs="Times New Roman"/>
          <w:color w:val="auto"/>
        </w:rPr>
      </w:pP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релаксационная - в детских творческих объединениях каждый обучающийся имеет возможность после уроков сменить характер деятельности, научиться организовывать свой досуг, плодотворно и с пользой для здоровья проводить свободное время в комфортной для себя обстановке. 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6C70FD" w:rsidRPr="006C70FD" w:rsidRDefault="006C70FD" w:rsidP="006C70FD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b/>
          <w:color w:val="auto"/>
        </w:rPr>
        <w:t>Цель организации дополнительного образования</w:t>
      </w:r>
      <w:r w:rsidRPr="006C70FD">
        <w:rPr>
          <w:rFonts w:ascii="Times New Roman" w:hAnsi="Times New Roman" w:cs="Times New Roman"/>
          <w:color w:val="auto"/>
        </w:rPr>
        <w:t xml:space="preserve"> в школе заключается в том, что оно, дополняя возможности и потенциалы общего образования, помогает </w:t>
      </w:r>
    </w:p>
    <w:p w:rsidR="006C70FD" w:rsidRPr="006C70FD" w:rsidRDefault="006C70FD" w:rsidP="006C70FD">
      <w:pPr>
        <w:pStyle w:val="Default"/>
        <w:spacing w:after="51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обеспечивать непрерывность образования; </w:t>
      </w:r>
    </w:p>
    <w:p w:rsidR="006C70FD" w:rsidRPr="006C70FD" w:rsidRDefault="006C70FD" w:rsidP="006C70FD">
      <w:pPr>
        <w:pStyle w:val="Default"/>
        <w:spacing w:after="51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>• развивать и осуществлять в полной мере технологии и идеи личностн</w:t>
      </w:r>
      <w:proofErr w:type="gramStart"/>
      <w:r w:rsidRPr="006C70FD">
        <w:rPr>
          <w:rFonts w:ascii="Times New Roman" w:hAnsi="Times New Roman" w:cs="Times New Roman"/>
          <w:color w:val="auto"/>
        </w:rPr>
        <w:t>о-</w:t>
      </w:r>
      <w:proofErr w:type="gramEnd"/>
      <w:r w:rsidRPr="006C70FD">
        <w:rPr>
          <w:rFonts w:ascii="Times New Roman" w:hAnsi="Times New Roman" w:cs="Times New Roman"/>
          <w:color w:val="auto"/>
        </w:rPr>
        <w:t xml:space="preserve"> ориентированного образования; </w:t>
      </w:r>
    </w:p>
    <w:p w:rsidR="006C70FD" w:rsidRPr="006C70FD" w:rsidRDefault="006C70FD" w:rsidP="006C70FD">
      <w:pPr>
        <w:pStyle w:val="Default"/>
        <w:spacing w:after="51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>• осуществлять воспитательные программы и программы социальн</w:t>
      </w:r>
      <w:proofErr w:type="gramStart"/>
      <w:r w:rsidRPr="006C70FD">
        <w:rPr>
          <w:rFonts w:ascii="Times New Roman" w:hAnsi="Times New Roman" w:cs="Times New Roman"/>
          <w:color w:val="auto"/>
        </w:rPr>
        <w:t>о-</w:t>
      </w:r>
      <w:proofErr w:type="gramEnd"/>
      <w:r w:rsidRPr="006C70FD">
        <w:rPr>
          <w:rFonts w:ascii="Times New Roman" w:hAnsi="Times New Roman" w:cs="Times New Roman"/>
          <w:color w:val="auto"/>
        </w:rPr>
        <w:t xml:space="preserve"> психологической адаптации ребёнка; </w:t>
      </w:r>
    </w:p>
    <w:p w:rsidR="006C70FD" w:rsidRPr="006C70FD" w:rsidRDefault="006C70FD" w:rsidP="006C70FD">
      <w:pPr>
        <w:pStyle w:val="Default"/>
        <w:spacing w:after="51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проводить профориентацию; 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развивать творческие способности личности и создавать условия для формирования опыта творческой самодеятельности ребёнка. 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6C70FD" w:rsidRPr="006C70FD" w:rsidRDefault="006C70FD" w:rsidP="006C70FD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Представленный учебный план ориентирован на решение следующих задач: </w:t>
      </w:r>
    </w:p>
    <w:p w:rsidR="006C70FD" w:rsidRPr="006C70FD" w:rsidRDefault="006C70FD" w:rsidP="006C70FD">
      <w:pPr>
        <w:pStyle w:val="Default"/>
        <w:spacing w:after="51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обеспечение гарантий права ребенка на дополнительное образование; </w:t>
      </w:r>
    </w:p>
    <w:p w:rsidR="006C70FD" w:rsidRPr="006C70FD" w:rsidRDefault="006C70FD" w:rsidP="006C70FD">
      <w:pPr>
        <w:pStyle w:val="Default"/>
        <w:spacing w:after="51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творческое развитие личности и реализация с этой целью программ дополнительного образования в интересах личности ребенка, общества, государства; </w:t>
      </w:r>
    </w:p>
    <w:p w:rsidR="006C70FD" w:rsidRPr="006C70FD" w:rsidRDefault="006C70FD" w:rsidP="006C70FD">
      <w:pPr>
        <w:pStyle w:val="Default"/>
        <w:spacing w:after="51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развитие мотивации личности к познанию и творчеству; </w:t>
      </w:r>
    </w:p>
    <w:p w:rsidR="006C70FD" w:rsidRPr="006C70FD" w:rsidRDefault="006C70FD" w:rsidP="006C70FD">
      <w:pPr>
        <w:pStyle w:val="Default"/>
        <w:spacing w:after="51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формирование общей культуры личности обучающихся, их адаптация к жизни в обществе; </w:t>
      </w:r>
    </w:p>
    <w:p w:rsidR="006C70FD" w:rsidRPr="006C70FD" w:rsidRDefault="006C70FD" w:rsidP="006C70FD">
      <w:pPr>
        <w:pStyle w:val="Default"/>
        <w:spacing w:after="51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организация содержательного досуга; 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обеспечение необходимых условий для личностного развития, укрепления здоровья, профессионального самоопределения и творческого труда детей. 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6C70FD" w:rsidRPr="006C70FD" w:rsidRDefault="006C70FD" w:rsidP="006C70FD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Нормативно-правовая основа учебного плана по дополнительному общеразвивающему образованию: </w:t>
      </w:r>
    </w:p>
    <w:p w:rsidR="006C70FD" w:rsidRPr="006C70FD" w:rsidRDefault="006C70FD" w:rsidP="006C70FD">
      <w:pPr>
        <w:pStyle w:val="Default"/>
        <w:spacing w:after="55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Конвенция о правах ребенка </w:t>
      </w:r>
    </w:p>
    <w:p w:rsidR="006C70FD" w:rsidRPr="006C70FD" w:rsidRDefault="006C70FD" w:rsidP="006C70FD">
      <w:pPr>
        <w:pStyle w:val="Default"/>
        <w:spacing w:after="55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Федеральный закон Российской Федерации N 273-ФЭ от 29 декабря 2012 г. «Об образовании в Российской Федерации» </w:t>
      </w:r>
    </w:p>
    <w:p w:rsidR="006C70FD" w:rsidRPr="006C70FD" w:rsidRDefault="006C70FD" w:rsidP="006C70FD">
      <w:pPr>
        <w:pStyle w:val="Default"/>
        <w:spacing w:after="55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Приказ Министерства образования и науки РФ от 31.12.2015 № 1576, №1577 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• Федеральные государственные образовательные стандарты основного и среднего общего образования. 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>• Постановление от 29.12.2010 года об утверждении СанПиН 2.4.2.2821- 10 «</w:t>
      </w:r>
      <w:proofErr w:type="spellStart"/>
      <w:r w:rsidRPr="006C70FD">
        <w:rPr>
          <w:rFonts w:ascii="Times New Roman" w:hAnsi="Times New Roman" w:cs="Times New Roman"/>
          <w:color w:val="auto"/>
        </w:rPr>
        <w:t>Санитарно</w:t>
      </w:r>
      <w:proofErr w:type="spellEnd"/>
      <w:r w:rsidRPr="006C70FD">
        <w:rPr>
          <w:rFonts w:ascii="Times New Roman" w:hAnsi="Times New Roman" w:cs="Times New Roman"/>
          <w:color w:val="auto"/>
        </w:rPr>
        <w:t xml:space="preserve"> - эпидемиологические требования к условиям и организации обучения в общеобразовательных учреждениях». 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6C70FD" w:rsidRPr="006C70FD" w:rsidRDefault="006C70FD" w:rsidP="006C70FD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 xml:space="preserve">На реализацию дополнительных </w:t>
      </w:r>
      <w:proofErr w:type="spellStart"/>
      <w:r w:rsidRPr="006C70FD">
        <w:rPr>
          <w:rFonts w:ascii="Times New Roman" w:hAnsi="Times New Roman" w:cs="Times New Roman"/>
          <w:color w:val="auto"/>
        </w:rPr>
        <w:t>общеразвиваюших</w:t>
      </w:r>
      <w:proofErr w:type="spellEnd"/>
      <w:r w:rsidRPr="006C70FD">
        <w:rPr>
          <w:rFonts w:ascii="Times New Roman" w:hAnsi="Times New Roman" w:cs="Times New Roman"/>
          <w:color w:val="auto"/>
        </w:rPr>
        <w:t xml:space="preserve"> образовательных программ в МБОУ «Карамышевская средняя </w:t>
      </w:r>
      <w:proofErr w:type="spellStart"/>
      <w:r w:rsidRPr="006C70FD">
        <w:rPr>
          <w:rFonts w:ascii="Times New Roman" w:hAnsi="Times New Roman" w:cs="Times New Roman"/>
          <w:color w:val="auto"/>
        </w:rPr>
        <w:t>обющеобразовательная</w:t>
      </w:r>
      <w:proofErr w:type="spellEnd"/>
      <w:r w:rsidRPr="006C70FD">
        <w:rPr>
          <w:rFonts w:ascii="Times New Roman" w:hAnsi="Times New Roman" w:cs="Times New Roman"/>
          <w:color w:val="auto"/>
        </w:rPr>
        <w:t xml:space="preserve"> школа » (</w:t>
      </w:r>
      <w:proofErr w:type="spellStart"/>
      <w:r w:rsidRPr="006C70FD">
        <w:rPr>
          <w:rFonts w:ascii="Times New Roman" w:hAnsi="Times New Roman" w:cs="Times New Roman"/>
          <w:color w:val="auto"/>
        </w:rPr>
        <w:t>внутришкольная</w:t>
      </w:r>
      <w:proofErr w:type="spellEnd"/>
      <w:r w:rsidRPr="006C70FD">
        <w:rPr>
          <w:rFonts w:ascii="Times New Roman" w:hAnsi="Times New Roman" w:cs="Times New Roman"/>
          <w:color w:val="auto"/>
        </w:rPr>
        <w:t xml:space="preserve"> система дополнительного образования) в 2016-2017 учебном году выделено – 18 часов в неделю.</w:t>
      </w:r>
    </w:p>
    <w:p w:rsidR="006C70FD" w:rsidRPr="006C70FD" w:rsidRDefault="006C70FD" w:rsidP="006C70FD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>По МБОУ «Карамышевская средняя общеобразовательная школа»:</w:t>
      </w:r>
    </w:p>
    <w:p w:rsidR="006C70FD" w:rsidRPr="006C70FD" w:rsidRDefault="006C70FD" w:rsidP="006C70FD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864"/>
        <w:gridCol w:w="1864"/>
        <w:gridCol w:w="1864"/>
        <w:gridCol w:w="1864"/>
      </w:tblGrid>
      <w:tr w:rsidR="006C70FD" w:rsidRPr="006C70FD" w:rsidTr="006C70FD">
        <w:trPr>
          <w:trHeight w:val="292"/>
        </w:trPr>
        <w:tc>
          <w:tcPr>
            <w:tcW w:w="1864" w:type="dxa"/>
          </w:tcPr>
          <w:p w:rsidR="006C70FD" w:rsidRPr="006C70FD" w:rsidRDefault="006C70FD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6C70FD">
              <w:rPr>
                <w:rFonts w:ascii="Times New Roman" w:hAnsi="Times New Roman" w:cs="Times New Roman"/>
              </w:rPr>
              <w:t xml:space="preserve">Название кружка </w:t>
            </w:r>
          </w:p>
        </w:tc>
        <w:tc>
          <w:tcPr>
            <w:tcW w:w="1864" w:type="dxa"/>
          </w:tcPr>
          <w:p w:rsidR="006C70FD" w:rsidRPr="006C70FD" w:rsidRDefault="006C70FD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6C70FD">
              <w:rPr>
                <w:rFonts w:ascii="Times New Roman" w:hAnsi="Times New Roman" w:cs="Times New Roman"/>
              </w:rPr>
              <w:t xml:space="preserve">Кол-во часов в неделю </w:t>
            </w:r>
          </w:p>
        </w:tc>
        <w:tc>
          <w:tcPr>
            <w:tcW w:w="1864" w:type="dxa"/>
          </w:tcPr>
          <w:p w:rsidR="006C70FD" w:rsidRPr="006C70FD" w:rsidRDefault="006C70FD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6C70FD">
              <w:rPr>
                <w:rFonts w:ascii="Times New Roman" w:hAnsi="Times New Roman" w:cs="Times New Roman"/>
              </w:rPr>
              <w:t xml:space="preserve">Срок освоения программ </w:t>
            </w:r>
          </w:p>
        </w:tc>
        <w:tc>
          <w:tcPr>
            <w:tcW w:w="1864" w:type="dxa"/>
          </w:tcPr>
          <w:p w:rsidR="006C70FD" w:rsidRPr="006C70FD" w:rsidRDefault="006C70FD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6C70F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64" w:type="dxa"/>
          </w:tcPr>
          <w:p w:rsidR="006C70FD" w:rsidRPr="006C70FD" w:rsidRDefault="009F6826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групп/ об</w:t>
            </w:r>
            <w:r w:rsidR="006C70FD" w:rsidRPr="006C70FD">
              <w:rPr>
                <w:rFonts w:ascii="Times New Roman" w:hAnsi="Times New Roman" w:cs="Times New Roman"/>
              </w:rPr>
              <w:t xml:space="preserve">учающихся 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Арсентьеву Н.А.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682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Тихо</w:t>
            </w:r>
            <w:r w:rsidRPr="000C7CA5">
              <w:rPr>
                <w:rFonts w:ascii="Times New Roman" w:hAnsi="Times New Roman"/>
                <w:sz w:val="24"/>
                <w:szCs w:val="24"/>
              </w:rPr>
              <w:t>нову Л.Н.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«Юный слове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7CA5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8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Савельеву Н.Г.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682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682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682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8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7CA5"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0C7C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</w:tcPr>
          <w:p w:rsidR="00A62730" w:rsidRPr="006C70FD" w:rsidRDefault="009F6826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CA5">
              <w:rPr>
                <w:rFonts w:ascii="Times New Roman" w:hAnsi="Times New Roman"/>
                <w:sz w:val="24"/>
                <w:szCs w:val="24"/>
              </w:rPr>
              <w:t>Редикальцеву</w:t>
            </w:r>
            <w:proofErr w:type="spellEnd"/>
            <w:r w:rsidRPr="000C7CA5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«Эрудит»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8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Кириллову Л.Н.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«Занимательная арифметика»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8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8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«Юный читатель»</w:t>
            </w:r>
          </w:p>
        </w:tc>
        <w:tc>
          <w:tcPr>
            <w:tcW w:w="1864" w:type="dxa"/>
          </w:tcPr>
          <w:p w:rsidR="00A62730" w:rsidRPr="006C70FD" w:rsidRDefault="009F6826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Иванову Т.Б.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«Книга – мой друг»</w:t>
            </w:r>
          </w:p>
        </w:tc>
        <w:tc>
          <w:tcPr>
            <w:tcW w:w="1864" w:type="dxa"/>
          </w:tcPr>
          <w:p w:rsidR="00A62730" w:rsidRPr="006C70FD" w:rsidRDefault="009F6826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Полякову Н.Н.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«Люблю читать»</w:t>
            </w:r>
          </w:p>
        </w:tc>
        <w:tc>
          <w:tcPr>
            <w:tcW w:w="1864" w:type="dxa"/>
          </w:tcPr>
          <w:p w:rsidR="00A62730" w:rsidRPr="006C70FD" w:rsidRDefault="009F6826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Карпову И.А.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7CA5">
              <w:rPr>
                <w:rFonts w:ascii="Times New Roman" w:hAnsi="Times New Roman"/>
                <w:sz w:val="24"/>
                <w:szCs w:val="24"/>
              </w:rPr>
              <w:t>Инфознака</w:t>
            </w:r>
            <w:proofErr w:type="spellEnd"/>
            <w:r w:rsidRPr="000C7C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682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7CA5">
              <w:rPr>
                <w:rFonts w:ascii="Times New Roman" w:hAnsi="Times New Roman"/>
                <w:sz w:val="24"/>
                <w:szCs w:val="24"/>
              </w:rPr>
              <w:t>Инфознака</w:t>
            </w:r>
            <w:proofErr w:type="spellEnd"/>
            <w:r w:rsidRPr="000C7C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682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CA5">
              <w:rPr>
                <w:rFonts w:ascii="Times New Roman" w:hAnsi="Times New Roman"/>
                <w:sz w:val="24"/>
                <w:szCs w:val="24"/>
              </w:rPr>
              <w:t>Балабинского</w:t>
            </w:r>
            <w:proofErr w:type="spellEnd"/>
            <w:r w:rsidRPr="000C7CA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«Краеведение»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82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Тихонову О.В.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«Природа Псковского края»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8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62730" w:rsidRPr="006C70FD" w:rsidTr="006C70FD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Осадчую Л.А.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C7CA5"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  <w:r w:rsidRPr="000C7C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8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17D8A" w:rsidRPr="006C70FD" w:rsidRDefault="006C70FD" w:rsidP="006C70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F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C70FD">
        <w:rPr>
          <w:rFonts w:ascii="Times New Roman" w:hAnsi="Times New Roman" w:cs="Times New Roman"/>
          <w:sz w:val="24"/>
          <w:szCs w:val="24"/>
        </w:rPr>
        <w:t>Быстрецовской</w:t>
      </w:r>
      <w:proofErr w:type="spellEnd"/>
      <w:r w:rsidRPr="006C70FD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школе, филиалу МБОУ «Карамышевская средняя общеобразовательная школа»: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864"/>
        <w:gridCol w:w="1864"/>
        <w:gridCol w:w="1864"/>
        <w:gridCol w:w="1864"/>
      </w:tblGrid>
      <w:tr w:rsidR="006C70FD" w:rsidRPr="006C70FD" w:rsidTr="00951635">
        <w:trPr>
          <w:trHeight w:val="292"/>
        </w:trPr>
        <w:tc>
          <w:tcPr>
            <w:tcW w:w="1864" w:type="dxa"/>
          </w:tcPr>
          <w:p w:rsidR="006C70FD" w:rsidRPr="006C70FD" w:rsidRDefault="006C70FD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6C70FD">
              <w:rPr>
                <w:rFonts w:ascii="Times New Roman" w:hAnsi="Times New Roman" w:cs="Times New Roman"/>
              </w:rPr>
              <w:t xml:space="preserve">Название кружка </w:t>
            </w:r>
          </w:p>
        </w:tc>
        <w:tc>
          <w:tcPr>
            <w:tcW w:w="1864" w:type="dxa"/>
          </w:tcPr>
          <w:p w:rsidR="006C70FD" w:rsidRPr="006C70FD" w:rsidRDefault="006C70FD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6C70FD">
              <w:rPr>
                <w:rFonts w:ascii="Times New Roman" w:hAnsi="Times New Roman" w:cs="Times New Roman"/>
              </w:rPr>
              <w:t xml:space="preserve">Кол-во часов в неделю </w:t>
            </w:r>
          </w:p>
        </w:tc>
        <w:tc>
          <w:tcPr>
            <w:tcW w:w="1864" w:type="dxa"/>
          </w:tcPr>
          <w:p w:rsidR="006C70FD" w:rsidRPr="006C70FD" w:rsidRDefault="006C70FD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6C70FD">
              <w:rPr>
                <w:rFonts w:ascii="Times New Roman" w:hAnsi="Times New Roman" w:cs="Times New Roman"/>
              </w:rPr>
              <w:t xml:space="preserve">Срок освоения программ </w:t>
            </w:r>
          </w:p>
        </w:tc>
        <w:tc>
          <w:tcPr>
            <w:tcW w:w="1864" w:type="dxa"/>
          </w:tcPr>
          <w:p w:rsidR="006C70FD" w:rsidRPr="006C70FD" w:rsidRDefault="006C70FD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6C70F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64" w:type="dxa"/>
          </w:tcPr>
          <w:p w:rsidR="006C70FD" w:rsidRPr="006C70FD" w:rsidRDefault="009F6826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групп/ об</w:t>
            </w:r>
            <w:r w:rsidR="006C70FD" w:rsidRPr="006C70FD">
              <w:rPr>
                <w:rFonts w:ascii="Times New Roman" w:hAnsi="Times New Roman" w:cs="Times New Roman"/>
              </w:rPr>
              <w:t xml:space="preserve">учающихся </w:t>
            </w:r>
          </w:p>
        </w:tc>
      </w:tr>
      <w:tr w:rsidR="00A62730" w:rsidRPr="006C70FD" w:rsidTr="00951635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Анисимову Н.А.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682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64" w:type="dxa"/>
          </w:tcPr>
          <w:p w:rsidR="00A62730" w:rsidRPr="006C70FD" w:rsidRDefault="00B324D9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62730" w:rsidRPr="006C70FD" w:rsidTr="00951635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Егорову Н.В.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864" w:type="dxa"/>
          </w:tcPr>
          <w:p w:rsidR="00A62730" w:rsidRPr="006C70FD" w:rsidRDefault="009F6826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4" w:type="dxa"/>
          </w:tcPr>
          <w:p w:rsidR="00A62730" w:rsidRPr="006C70FD" w:rsidRDefault="00B324D9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2730" w:rsidRPr="006C70FD" w:rsidTr="00951635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Матвееву С.А.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«Эрудит»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8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</w:tcPr>
          <w:p w:rsidR="00A62730" w:rsidRPr="006C70FD" w:rsidRDefault="00B324D9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2730" w:rsidRPr="006C70FD" w:rsidTr="00951635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«Юный словесник»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8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</w:tcPr>
          <w:p w:rsidR="00A62730" w:rsidRPr="006C70FD" w:rsidRDefault="00B324D9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2730" w:rsidRPr="006C70FD" w:rsidTr="00951635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</w:t>
            </w:r>
            <w:r w:rsidRPr="000C7CA5">
              <w:rPr>
                <w:rFonts w:ascii="Times New Roman" w:hAnsi="Times New Roman"/>
                <w:sz w:val="24"/>
                <w:szCs w:val="24"/>
              </w:rPr>
              <w:t>нова О.Н.</w:t>
            </w: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«Краеведение»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8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4" w:type="dxa"/>
          </w:tcPr>
          <w:p w:rsidR="00A62730" w:rsidRPr="006C70FD" w:rsidRDefault="00B324D9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2730" w:rsidRPr="006C70FD" w:rsidTr="00951635">
        <w:trPr>
          <w:trHeight w:val="292"/>
        </w:trPr>
        <w:tc>
          <w:tcPr>
            <w:tcW w:w="1864" w:type="dxa"/>
          </w:tcPr>
          <w:p w:rsidR="00A62730" w:rsidRPr="000C7CA5" w:rsidRDefault="00A62730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62730" w:rsidRPr="000C7CA5" w:rsidRDefault="00A62730" w:rsidP="00A16F0E">
            <w:pPr>
              <w:pStyle w:val="a3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«Природа Псковского края»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8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4" w:type="dxa"/>
          </w:tcPr>
          <w:p w:rsidR="00A62730" w:rsidRPr="006C70FD" w:rsidRDefault="00B324D9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C70FD" w:rsidRPr="006C70FD" w:rsidRDefault="006C70FD" w:rsidP="006C70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0FD" w:rsidRPr="006C70FD" w:rsidRDefault="006C70FD" w:rsidP="006C70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F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C70FD">
        <w:rPr>
          <w:rFonts w:ascii="Times New Roman" w:hAnsi="Times New Roman" w:cs="Times New Roman"/>
          <w:sz w:val="24"/>
          <w:szCs w:val="24"/>
        </w:rPr>
        <w:t>Талецкой</w:t>
      </w:r>
      <w:proofErr w:type="spellEnd"/>
      <w:r w:rsidRPr="006C70FD">
        <w:rPr>
          <w:rFonts w:ascii="Times New Roman" w:hAnsi="Times New Roman" w:cs="Times New Roman"/>
          <w:sz w:val="24"/>
          <w:szCs w:val="24"/>
        </w:rPr>
        <w:t xml:space="preserve">  основной общеобразовательной школе, филиалу МБОУ «Карамышевская средняя общеобразовательная школа»: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864"/>
        <w:gridCol w:w="1864"/>
        <w:gridCol w:w="1864"/>
        <w:gridCol w:w="1864"/>
      </w:tblGrid>
      <w:tr w:rsidR="006C70FD" w:rsidRPr="006C70FD" w:rsidTr="00951635">
        <w:trPr>
          <w:trHeight w:val="292"/>
        </w:trPr>
        <w:tc>
          <w:tcPr>
            <w:tcW w:w="1864" w:type="dxa"/>
          </w:tcPr>
          <w:p w:rsidR="006C70FD" w:rsidRPr="006C70FD" w:rsidRDefault="006C70FD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6C70FD">
              <w:rPr>
                <w:rFonts w:ascii="Times New Roman" w:hAnsi="Times New Roman" w:cs="Times New Roman"/>
              </w:rPr>
              <w:t xml:space="preserve">Название кружка </w:t>
            </w:r>
          </w:p>
        </w:tc>
        <w:tc>
          <w:tcPr>
            <w:tcW w:w="1864" w:type="dxa"/>
          </w:tcPr>
          <w:p w:rsidR="006C70FD" w:rsidRPr="006C70FD" w:rsidRDefault="006C70FD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6C70FD">
              <w:rPr>
                <w:rFonts w:ascii="Times New Roman" w:hAnsi="Times New Roman" w:cs="Times New Roman"/>
              </w:rPr>
              <w:t xml:space="preserve">Кол-во часов в неделю </w:t>
            </w:r>
          </w:p>
        </w:tc>
        <w:tc>
          <w:tcPr>
            <w:tcW w:w="1864" w:type="dxa"/>
          </w:tcPr>
          <w:p w:rsidR="006C70FD" w:rsidRPr="006C70FD" w:rsidRDefault="006C70FD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6C70FD">
              <w:rPr>
                <w:rFonts w:ascii="Times New Roman" w:hAnsi="Times New Roman" w:cs="Times New Roman"/>
              </w:rPr>
              <w:t xml:space="preserve">Срок освоения программ </w:t>
            </w:r>
          </w:p>
        </w:tc>
        <w:tc>
          <w:tcPr>
            <w:tcW w:w="1864" w:type="dxa"/>
          </w:tcPr>
          <w:p w:rsidR="006C70FD" w:rsidRPr="006C70FD" w:rsidRDefault="006C70FD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6C70F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64" w:type="dxa"/>
          </w:tcPr>
          <w:p w:rsidR="006C70FD" w:rsidRPr="006C70FD" w:rsidRDefault="009F6826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групп/ об</w:t>
            </w:r>
            <w:r w:rsidR="006C70FD" w:rsidRPr="006C70FD">
              <w:rPr>
                <w:rFonts w:ascii="Times New Roman" w:hAnsi="Times New Roman" w:cs="Times New Roman"/>
              </w:rPr>
              <w:t xml:space="preserve">учающихся </w:t>
            </w:r>
          </w:p>
        </w:tc>
      </w:tr>
      <w:tr w:rsidR="00A62730" w:rsidRPr="006C70FD" w:rsidTr="00951635">
        <w:trPr>
          <w:trHeight w:val="292"/>
        </w:trPr>
        <w:tc>
          <w:tcPr>
            <w:tcW w:w="1864" w:type="dxa"/>
          </w:tcPr>
          <w:p w:rsidR="00A62730" w:rsidRDefault="00A62730" w:rsidP="00A16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Шорохова</w:t>
            </w:r>
          </w:p>
          <w:p w:rsidR="00A62730" w:rsidRPr="00E03203" w:rsidRDefault="00A62730" w:rsidP="00A16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Татьяна Александровна</w:t>
            </w:r>
          </w:p>
        </w:tc>
        <w:tc>
          <w:tcPr>
            <w:tcW w:w="1864" w:type="dxa"/>
          </w:tcPr>
          <w:p w:rsidR="00A62730" w:rsidRPr="00E03203" w:rsidRDefault="00A62730" w:rsidP="00A16F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ОПК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682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64" w:type="dxa"/>
          </w:tcPr>
          <w:p w:rsidR="00A62730" w:rsidRPr="006C70FD" w:rsidRDefault="00A62730" w:rsidP="006C70F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6C70FD" w:rsidRPr="006C70FD" w:rsidRDefault="006C70FD" w:rsidP="006C70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0FD" w:rsidRPr="006C70FD" w:rsidRDefault="006C70FD" w:rsidP="006C70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Ряд объединений могут посещать учащиеся разных ступеней обучения. </w:t>
      </w:r>
    </w:p>
    <w:p w:rsidR="006C70FD" w:rsidRPr="006C70FD" w:rsidRDefault="006C70FD" w:rsidP="006C70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FD">
        <w:rPr>
          <w:rFonts w:ascii="Times New Roman" w:hAnsi="Times New Roman" w:cs="Times New Roman"/>
          <w:color w:val="000000"/>
          <w:sz w:val="24"/>
          <w:szCs w:val="24"/>
        </w:rPr>
        <w:t>Расписание занятий объединений дополнительного образования составляется с опорой на санитарно-гигиенические нормы с учетом загруженности кабинетов, пожеланий родителей и детей по принципу 5-дневной рабочей недели. Продолжительность занятий исчисляется в академических часах -</w:t>
      </w:r>
      <w:r w:rsidR="009F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40 минут. </w:t>
      </w:r>
    </w:p>
    <w:p w:rsidR="006C70FD" w:rsidRPr="006C70FD" w:rsidRDefault="006C70FD" w:rsidP="006C70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FD">
        <w:rPr>
          <w:rFonts w:ascii="Times New Roman" w:hAnsi="Times New Roman" w:cs="Times New Roman"/>
          <w:sz w:val="24"/>
          <w:szCs w:val="24"/>
        </w:rPr>
        <w:t xml:space="preserve">Учебная нагрузка для обучающихся </w:t>
      </w:r>
      <w:r w:rsidR="009F6826">
        <w:rPr>
          <w:rFonts w:ascii="Times New Roman" w:hAnsi="Times New Roman" w:cs="Times New Roman"/>
          <w:sz w:val="24"/>
          <w:szCs w:val="24"/>
        </w:rPr>
        <w:t>1</w:t>
      </w:r>
      <w:r w:rsidRPr="006C70FD">
        <w:rPr>
          <w:rFonts w:ascii="Times New Roman" w:hAnsi="Times New Roman" w:cs="Times New Roman"/>
          <w:sz w:val="24"/>
          <w:szCs w:val="24"/>
        </w:rPr>
        <w:t xml:space="preserve">-9-х классов — от 1 до 5 часов, для обучающихся 10-11 -х класс до 5 часов в неделю. Формы организации детских объединений: кружки, секции. </w:t>
      </w:r>
    </w:p>
    <w:p w:rsidR="006C70FD" w:rsidRPr="006C70FD" w:rsidRDefault="006C70FD" w:rsidP="006C70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 в творческих объединениях: очная. </w:t>
      </w:r>
    </w:p>
    <w:p w:rsidR="006C70FD" w:rsidRPr="006C70FD" w:rsidRDefault="006C70FD" w:rsidP="006C70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кружках дополнительного образования могут проводиться в форме лекций, практических работ, семинаров, конференций, игр, соревнований, экскурсий, походов в музей, конференций, проектов, прогулок, дистанционно, индивидуальных консультаций или бесед. </w:t>
      </w:r>
      <w:proofErr w:type="gramEnd"/>
    </w:p>
    <w:p w:rsidR="006C70FD" w:rsidRPr="006C70FD" w:rsidRDefault="006C70FD" w:rsidP="006C70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Прием детей в творческие объединения осуществляется по желанию обучающихся, на основании заявлений родителей (законных представителей (до 14 лет), или заявлений обучающихся (с 14 лет). </w:t>
      </w:r>
      <w:proofErr w:type="gramEnd"/>
    </w:p>
    <w:p w:rsidR="006C70FD" w:rsidRPr="006C70FD" w:rsidRDefault="006C70FD" w:rsidP="006C70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FD">
        <w:rPr>
          <w:rFonts w:ascii="Times New Roman" w:hAnsi="Times New Roman" w:cs="Times New Roman"/>
          <w:color w:val="000000"/>
          <w:sz w:val="24"/>
          <w:szCs w:val="24"/>
        </w:rPr>
        <w:t>По окончании и в течение учебного года, с целью представления результатов работы, в творческих объединениях проводятся отчетные концерт, открытые занятия, конкурсы,</w:t>
      </w:r>
    </w:p>
    <w:p w:rsidR="006C70FD" w:rsidRPr="006C70FD" w:rsidRDefault="006C70FD" w:rsidP="006C70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6C70FD" w:rsidRPr="006C70FD" w:rsidRDefault="006C70FD" w:rsidP="006C70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70FD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дополнительного образования реализуется через проведение предметных олимпиад (школьных, районных, </w:t>
      </w:r>
      <w:proofErr w:type="gramStart"/>
      <w:r w:rsidRPr="006C70FD">
        <w:rPr>
          <w:rFonts w:ascii="Times New Roman" w:hAnsi="Times New Roman" w:cs="Times New Roman"/>
          <w:color w:val="000000"/>
          <w:sz w:val="24"/>
          <w:szCs w:val="24"/>
        </w:rPr>
        <w:t>интернет-олимпиад</w:t>
      </w:r>
      <w:proofErr w:type="gramEnd"/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 и пр.), организацию предметных недель в гимназии. </w:t>
      </w:r>
    </w:p>
    <w:p w:rsidR="00E607FF" w:rsidRDefault="006C70FD" w:rsidP="00E607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FD">
        <w:rPr>
          <w:rFonts w:ascii="Times New Roman" w:hAnsi="Times New Roman" w:cs="Times New Roman"/>
          <w:color w:val="000000"/>
          <w:sz w:val="24"/>
          <w:szCs w:val="24"/>
        </w:rPr>
        <w:t>Педаго</w:t>
      </w:r>
      <w:proofErr w:type="gramStart"/>
      <w:r w:rsidRPr="006C70FD">
        <w:rPr>
          <w:rFonts w:ascii="Times New Roman" w:hAnsi="Times New Roman" w:cs="Times New Roman"/>
          <w:color w:val="000000"/>
          <w:sz w:val="24"/>
          <w:szCs w:val="24"/>
        </w:rPr>
        <w:t>г-</w:t>
      </w:r>
      <w:proofErr w:type="gramEnd"/>
      <w:r w:rsidR="00E607F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</w:t>
      </w:r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индивидуальные и групповые занятия по выявлению склонностей и способностей детей в </w:t>
      </w:r>
      <w:proofErr w:type="spellStart"/>
      <w:r w:rsidRPr="006C70FD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 работе. </w:t>
      </w:r>
      <w:r w:rsidR="00E60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0FD" w:rsidRPr="006C70FD" w:rsidRDefault="006C70FD" w:rsidP="00E607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педагог организует работу по вовлечению </w:t>
      </w:r>
      <w:proofErr w:type="gramStart"/>
      <w:r w:rsidRPr="006C70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, нуждающихся в индивидуальной профилактической работе в систему дополнительного образования. </w:t>
      </w:r>
    </w:p>
    <w:p w:rsidR="006C70FD" w:rsidRDefault="006C70FD" w:rsidP="00E607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FD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обеспечено кадровыми ресурсами, материально-технической базой и учебн</w:t>
      </w:r>
      <w:proofErr w:type="gramStart"/>
      <w:r w:rsidRPr="006C70F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методическими материалами (образовательные программы по дополнительному образованию включающие в себя: пояснительную записку, и учебно-тематический план (перечень разделов и тем занятий, количество часов по каждой теме с разбивкой на теоретические и практические виды деятельности).</w:t>
      </w:r>
    </w:p>
    <w:p w:rsidR="009F6826" w:rsidRPr="006C70FD" w:rsidRDefault="009F6826" w:rsidP="00E607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0FD" w:rsidRDefault="006C70FD" w:rsidP="006C70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70FD">
        <w:rPr>
          <w:rFonts w:ascii="Times New Roman" w:hAnsi="Times New Roman" w:cs="Times New Roman"/>
          <w:color w:val="000000"/>
          <w:sz w:val="24"/>
          <w:szCs w:val="24"/>
        </w:rPr>
        <w:t>В 2016 - 2017 учебном году предусматривается промежуточная (годовая) аттестация обучающихся в творческих объединениях дополнительного образования:</w:t>
      </w:r>
      <w:proofErr w:type="gramEnd"/>
    </w:p>
    <w:p w:rsidR="009F6826" w:rsidRPr="006C70FD" w:rsidRDefault="009F6826" w:rsidP="006C70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0FD" w:rsidRDefault="00B324D9" w:rsidP="00B324D9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C70FD">
        <w:rPr>
          <w:rFonts w:ascii="Times New Roman" w:hAnsi="Times New Roman" w:cs="Times New Roman"/>
          <w:color w:val="auto"/>
        </w:rPr>
        <w:t>По МБОУ «Карамышевская средняя общеобразовательная школа»:</w:t>
      </w:r>
    </w:p>
    <w:p w:rsidR="009F6826" w:rsidRPr="00B324D9" w:rsidRDefault="009F6826" w:rsidP="00B324D9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5060"/>
      </w:tblGrid>
      <w:tr w:rsidR="006C70FD" w:rsidRPr="006C70FD" w:rsidTr="006C70FD">
        <w:trPr>
          <w:trHeight w:val="127"/>
        </w:trPr>
        <w:tc>
          <w:tcPr>
            <w:tcW w:w="3837" w:type="dxa"/>
          </w:tcPr>
          <w:p w:rsidR="006C70FD" w:rsidRPr="006C70FD" w:rsidRDefault="006C70FD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5060" w:type="dxa"/>
          </w:tcPr>
          <w:p w:rsidR="006C70FD" w:rsidRPr="006C70FD" w:rsidRDefault="006C70FD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5060" w:type="dxa"/>
          </w:tcPr>
          <w:p w:rsidR="00B324D9" w:rsidRPr="009F6826" w:rsidRDefault="009F6826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«Юный слове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7CA5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5060" w:type="dxa"/>
          </w:tcPr>
          <w:p w:rsidR="00B324D9" w:rsidRPr="009F6826" w:rsidRDefault="009F6826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5060" w:type="dxa"/>
          </w:tcPr>
          <w:p w:rsidR="00B324D9" w:rsidRPr="009F6826" w:rsidRDefault="009F6826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9F6826" w:rsidRPr="006C70FD" w:rsidTr="006C70FD">
        <w:trPr>
          <w:trHeight w:val="127"/>
        </w:trPr>
        <w:tc>
          <w:tcPr>
            <w:tcW w:w="3837" w:type="dxa"/>
          </w:tcPr>
          <w:p w:rsidR="009F6826" w:rsidRPr="000C7CA5" w:rsidRDefault="009F6826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5060" w:type="dxa"/>
          </w:tcPr>
          <w:p w:rsidR="009F6826" w:rsidRDefault="009F6826" w:rsidP="009F6826">
            <w:pPr>
              <w:spacing w:line="240" w:lineRule="auto"/>
              <w:contextualSpacing/>
            </w:pPr>
            <w:r w:rsidRPr="00436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9F6826" w:rsidRPr="006C70FD" w:rsidTr="006C70FD">
        <w:trPr>
          <w:trHeight w:val="127"/>
        </w:trPr>
        <w:tc>
          <w:tcPr>
            <w:tcW w:w="3837" w:type="dxa"/>
          </w:tcPr>
          <w:p w:rsidR="009F6826" w:rsidRPr="000C7CA5" w:rsidRDefault="009F6826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5060" w:type="dxa"/>
          </w:tcPr>
          <w:p w:rsidR="009F6826" w:rsidRDefault="009F6826" w:rsidP="009F6826">
            <w:pPr>
              <w:spacing w:line="240" w:lineRule="auto"/>
              <w:contextualSpacing/>
            </w:pPr>
            <w:r w:rsidRPr="00436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9F6826" w:rsidRPr="006C70FD" w:rsidTr="006C70FD">
        <w:trPr>
          <w:trHeight w:val="127"/>
        </w:trPr>
        <w:tc>
          <w:tcPr>
            <w:tcW w:w="3837" w:type="dxa"/>
          </w:tcPr>
          <w:p w:rsidR="009F6826" w:rsidRPr="000C7CA5" w:rsidRDefault="009F6826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5060" w:type="dxa"/>
          </w:tcPr>
          <w:p w:rsidR="009F6826" w:rsidRDefault="009F6826" w:rsidP="009F6826">
            <w:pPr>
              <w:spacing w:line="240" w:lineRule="auto"/>
              <w:contextualSpacing/>
            </w:pPr>
            <w:r w:rsidRPr="00436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7CA5"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0C7C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60" w:type="dxa"/>
          </w:tcPr>
          <w:p w:rsidR="00B324D9" w:rsidRPr="009F6826" w:rsidRDefault="009F6826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чтения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«Эрудит»</w:t>
            </w:r>
          </w:p>
        </w:tc>
        <w:tc>
          <w:tcPr>
            <w:tcW w:w="5060" w:type="dxa"/>
          </w:tcPr>
          <w:p w:rsidR="00B324D9" w:rsidRPr="009F6826" w:rsidRDefault="009F6826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«Занимательная арифметика»</w:t>
            </w:r>
          </w:p>
        </w:tc>
        <w:tc>
          <w:tcPr>
            <w:tcW w:w="5060" w:type="dxa"/>
          </w:tcPr>
          <w:p w:rsidR="00B324D9" w:rsidRPr="009F6826" w:rsidRDefault="009F6826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lastRenderedPageBreak/>
              <w:t>«Занимательная грамматика»</w:t>
            </w:r>
          </w:p>
        </w:tc>
        <w:tc>
          <w:tcPr>
            <w:tcW w:w="5060" w:type="dxa"/>
          </w:tcPr>
          <w:p w:rsidR="00B324D9" w:rsidRPr="009F6826" w:rsidRDefault="009F6826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«Юный читатель»</w:t>
            </w:r>
          </w:p>
        </w:tc>
        <w:tc>
          <w:tcPr>
            <w:tcW w:w="5060" w:type="dxa"/>
          </w:tcPr>
          <w:p w:rsidR="00B324D9" w:rsidRPr="009F6826" w:rsidRDefault="009F6826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чтения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«Книга – мой друг»</w:t>
            </w:r>
          </w:p>
        </w:tc>
        <w:tc>
          <w:tcPr>
            <w:tcW w:w="5060" w:type="dxa"/>
          </w:tcPr>
          <w:p w:rsidR="00B324D9" w:rsidRPr="009F6826" w:rsidRDefault="009F6826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чтения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«Люблю читать»</w:t>
            </w:r>
          </w:p>
        </w:tc>
        <w:tc>
          <w:tcPr>
            <w:tcW w:w="5060" w:type="dxa"/>
          </w:tcPr>
          <w:p w:rsidR="00B324D9" w:rsidRPr="009F6826" w:rsidRDefault="009F6826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чтения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7CA5">
              <w:rPr>
                <w:rFonts w:ascii="Times New Roman" w:hAnsi="Times New Roman"/>
                <w:sz w:val="24"/>
                <w:szCs w:val="24"/>
              </w:rPr>
              <w:t>Инфознака</w:t>
            </w:r>
            <w:proofErr w:type="spellEnd"/>
            <w:r w:rsidRPr="000C7C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60" w:type="dxa"/>
          </w:tcPr>
          <w:p w:rsidR="00B324D9" w:rsidRPr="009F6826" w:rsidRDefault="00B324D9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7CA5">
              <w:rPr>
                <w:rFonts w:ascii="Times New Roman" w:hAnsi="Times New Roman"/>
                <w:sz w:val="24"/>
                <w:szCs w:val="24"/>
              </w:rPr>
              <w:t>Инфознака</w:t>
            </w:r>
            <w:proofErr w:type="spellEnd"/>
            <w:r w:rsidRPr="000C7C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60" w:type="dxa"/>
          </w:tcPr>
          <w:p w:rsidR="00B324D9" w:rsidRPr="009F6826" w:rsidRDefault="00B324D9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«Краеведение»</w:t>
            </w:r>
          </w:p>
        </w:tc>
        <w:tc>
          <w:tcPr>
            <w:tcW w:w="5060" w:type="dxa"/>
          </w:tcPr>
          <w:p w:rsidR="00B324D9" w:rsidRPr="009F6826" w:rsidRDefault="009F6826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</w:t>
            </w:r>
          </w:p>
        </w:tc>
      </w:tr>
      <w:tr w:rsidR="00B324D9" w:rsidRPr="006C70FD" w:rsidTr="006C70FD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«Природа Псковского края»</w:t>
            </w:r>
          </w:p>
        </w:tc>
        <w:tc>
          <w:tcPr>
            <w:tcW w:w="5060" w:type="dxa"/>
          </w:tcPr>
          <w:p w:rsidR="00B324D9" w:rsidRPr="009F6826" w:rsidRDefault="009F6826" w:rsidP="006C7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</w:t>
            </w:r>
          </w:p>
        </w:tc>
      </w:tr>
    </w:tbl>
    <w:p w:rsidR="009F6826" w:rsidRDefault="009F6826" w:rsidP="00B32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4D9" w:rsidRPr="006C70FD" w:rsidRDefault="00B324D9" w:rsidP="00B32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F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C70FD">
        <w:rPr>
          <w:rFonts w:ascii="Times New Roman" w:hAnsi="Times New Roman" w:cs="Times New Roman"/>
          <w:sz w:val="24"/>
          <w:szCs w:val="24"/>
        </w:rPr>
        <w:t>Быстрецовской</w:t>
      </w:r>
      <w:proofErr w:type="spellEnd"/>
      <w:r w:rsidRPr="006C70FD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школе, филиалу МБОУ «Карамышевская средняя общеобразовательная школа»:</w:t>
      </w:r>
    </w:p>
    <w:p w:rsidR="00B324D9" w:rsidRDefault="00B324D9" w:rsidP="00B32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5060"/>
      </w:tblGrid>
      <w:tr w:rsidR="00B324D9" w:rsidRPr="00B324D9" w:rsidTr="00A16F0E">
        <w:trPr>
          <w:trHeight w:val="127"/>
        </w:trPr>
        <w:tc>
          <w:tcPr>
            <w:tcW w:w="3837" w:type="dxa"/>
          </w:tcPr>
          <w:p w:rsidR="00B324D9" w:rsidRPr="00B324D9" w:rsidRDefault="00B324D9" w:rsidP="00B324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5060" w:type="dxa"/>
          </w:tcPr>
          <w:p w:rsidR="00B324D9" w:rsidRPr="00B324D9" w:rsidRDefault="00B324D9" w:rsidP="00B324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B324D9" w:rsidRPr="00B324D9" w:rsidTr="00A16F0E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5060" w:type="dxa"/>
          </w:tcPr>
          <w:p w:rsidR="00B324D9" w:rsidRPr="00B324D9" w:rsidRDefault="009F6826" w:rsidP="00B324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324D9" w:rsidRPr="00B324D9" w:rsidTr="00A16F0E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5060" w:type="dxa"/>
          </w:tcPr>
          <w:p w:rsidR="00B324D9" w:rsidRPr="00B324D9" w:rsidRDefault="009F6826" w:rsidP="00B324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324D9" w:rsidRPr="00B324D9" w:rsidTr="00A16F0E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«Эрудит»</w:t>
            </w:r>
          </w:p>
        </w:tc>
        <w:tc>
          <w:tcPr>
            <w:tcW w:w="5060" w:type="dxa"/>
          </w:tcPr>
          <w:p w:rsidR="00B324D9" w:rsidRPr="009F6826" w:rsidRDefault="009F6826" w:rsidP="00B324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826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B324D9" w:rsidRPr="00B324D9" w:rsidTr="00A16F0E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«Юный словесник»</w:t>
            </w:r>
          </w:p>
        </w:tc>
        <w:tc>
          <w:tcPr>
            <w:tcW w:w="5060" w:type="dxa"/>
          </w:tcPr>
          <w:p w:rsidR="00B324D9" w:rsidRPr="009F6826" w:rsidRDefault="009F6826" w:rsidP="00B324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826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B324D9" w:rsidRPr="00B324D9" w:rsidTr="00A16F0E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«Краеведение»</w:t>
            </w:r>
          </w:p>
        </w:tc>
        <w:tc>
          <w:tcPr>
            <w:tcW w:w="5060" w:type="dxa"/>
          </w:tcPr>
          <w:p w:rsidR="00B324D9" w:rsidRPr="009F6826" w:rsidRDefault="009F6826" w:rsidP="00B324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82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B324D9" w:rsidRPr="00B324D9" w:rsidTr="00A16F0E">
        <w:trPr>
          <w:trHeight w:val="127"/>
        </w:trPr>
        <w:tc>
          <w:tcPr>
            <w:tcW w:w="3837" w:type="dxa"/>
          </w:tcPr>
          <w:p w:rsidR="00B324D9" w:rsidRPr="000C7CA5" w:rsidRDefault="00B324D9" w:rsidP="00A16F0E">
            <w:pPr>
              <w:pStyle w:val="a3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0C7CA5">
              <w:rPr>
                <w:rFonts w:ascii="Times New Roman" w:hAnsi="Times New Roman"/>
                <w:sz w:val="24"/>
                <w:szCs w:val="24"/>
              </w:rPr>
              <w:t>«Природа Псковского края»</w:t>
            </w:r>
          </w:p>
        </w:tc>
        <w:tc>
          <w:tcPr>
            <w:tcW w:w="5060" w:type="dxa"/>
          </w:tcPr>
          <w:p w:rsidR="00B324D9" w:rsidRPr="009F6826" w:rsidRDefault="009F6826" w:rsidP="00B324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82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</w:tbl>
    <w:p w:rsidR="00B324D9" w:rsidRDefault="00B324D9" w:rsidP="00B32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4D9" w:rsidRDefault="00B324D9" w:rsidP="00B32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4D9" w:rsidRDefault="00B324D9" w:rsidP="00B32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F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Талецкой</w:t>
      </w:r>
      <w:proofErr w:type="spellEnd"/>
      <w:r w:rsidRPr="006C70FD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школе, филиалу МБОУ «Карамышевская средняя общеобразовательная школа»:</w:t>
      </w:r>
    </w:p>
    <w:p w:rsidR="009F6826" w:rsidRPr="006C70FD" w:rsidRDefault="009F6826" w:rsidP="00B32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5060"/>
      </w:tblGrid>
      <w:tr w:rsidR="00B324D9" w:rsidRPr="00B324D9" w:rsidTr="00A16F0E">
        <w:trPr>
          <w:trHeight w:val="127"/>
        </w:trPr>
        <w:tc>
          <w:tcPr>
            <w:tcW w:w="3837" w:type="dxa"/>
          </w:tcPr>
          <w:p w:rsidR="00B324D9" w:rsidRPr="00B324D9" w:rsidRDefault="00B324D9" w:rsidP="00B324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5060" w:type="dxa"/>
          </w:tcPr>
          <w:p w:rsidR="00B324D9" w:rsidRPr="00B324D9" w:rsidRDefault="00B324D9" w:rsidP="00B324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B324D9" w:rsidRPr="00B324D9" w:rsidTr="00A16F0E">
        <w:trPr>
          <w:trHeight w:val="127"/>
        </w:trPr>
        <w:tc>
          <w:tcPr>
            <w:tcW w:w="3837" w:type="dxa"/>
          </w:tcPr>
          <w:p w:rsidR="00B324D9" w:rsidRPr="00B324D9" w:rsidRDefault="00B324D9" w:rsidP="00B324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5060" w:type="dxa"/>
          </w:tcPr>
          <w:p w:rsidR="00B324D9" w:rsidRPr="00B324D9" w:rsidRDefault="009F6826" w:rsidP="00B324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Собеседование</w:t>
            </w:r>
          </w:p>
        </w:tc>
      </w:tr>
    </w:tbl>
    <w:p w:rsidR="006C70FD" w:rsidRPr="006C70FD" w:rsidRDefault="006C70FD" w:rsidP="006C70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C70FD" w:rsidRPr="006C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FD"/>
    <w:rsid w:val="00472429"/>
    <w:rsid w:val="00617D8A"/>
    <w:rsid w:val="006C70FD"/>
    <w:rsid w:val="009F6826"/>
    <w:rsid w:val="00A62730"/>
    <w:rsid w:val="00B324D9"/>
    <w:rsid w:val="00E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0FD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A6273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62730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F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0FD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A6273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62730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F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Карамышево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2016-11-01T21:33:00Z</cp:lastPrinted>
  <dcterms:created xsi:type="dcterms:W3CDTF">2016-11-01T20:11:00Z</dcterms:created>
  <dcterms:modified xsi:type="dcterms:W3CDTF">2016-11-01T21:35:00Z</dcterms:modified>
</cp:coreProperties>
</file>